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26" w:rsidRDefault="006C21E3" w:rsidP="00726F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4D031B2" wp14:editId="320F51EE">
            <wp:simplePos x="0" y="0"/>
            <wp:positionH relativeFrom="column">
              <wp:posOffset>4480560</wp:posOffset>
            </wp:positionH>
            <wp:positionV relativeFrom="paragraph">
              <wp:posOffset>327660</wp:posOffset>
            </wp:positionV>
            <wp:extent cx="2226310" cy="1710055"/>
            <wp:effectExtent l="0" t="0" r="2540" b="4445"/>
            <wp:wrapTight wrapText="bothSides">
              <wp:wrapPolygon edited="0">
                <wp:start x="924" y="0"/>
                <wp:lineTo x="924" y="21416"/>
                <wp:lineTo x="21440" y="21416"/>
                <wp:lineTo x="21440" y="0"/>
                <wp:lineTo x="92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downloa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55" t="-2095" r="26267" b="12022"/>
                    <a:stretch/>
                  </pic:blipFill>
                  <pic:spPr bwMode="auto">
                    <a:xfrm>
                      <a:off x="0" y="0"/>
                      <a:ext cx="2226310" cy="171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6E5BB04" wp14:editId="76446BF4">
            <wp:simplePos x="0" y="0"/>
            <wp:positionH relativeFrom="leftMargin">
              <wp:posOffset>213360</wp:posOffset>
            </wp:positionH>
            <wp:positionV relativeFrom="paragraph">
              <wp:posOffset>0</wp:posOffset>
            </wp:positionV>
            <wp:extent cx="701040" cy="548640"/>
            <wp:effectExtent l="0" t="0" r="3810" b="3810"/>
            <wp:wrapTight wrapText="bothSides">
              <wp:wrapPolygon edited="0">
                <wp:start x="0" y="0"/>
                <wp:lineTo x="0" y="21000"/>
                <wp:lineTo x="21130" y="21000"/>
                <wp:lineTo x="211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48076_575625311356_196729677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E783C" wp14:editId="0C877496">
                <wp:simplePos x="0" y="0"/>
                <wp:positionH relativeFrom="column">
                  <wp:posOffset>-509299</wp:posOffset>
                </wp:positionH>
                <wp:positionV relativeFrom="paragraph">
                  <wp:posOffset>-721521</wp:posOffset>
                </wp:positionV>
                <wp:extent cx="5771308" cy="1041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08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C26" w:rsidRPr="00717C26" w:rsidRDefault="00717C26" w:rsidP="00717C2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17C26"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Reins of Rhythm Horse Show</w:t>
                            </w:r>
                          </w:p>
                          <w:p w:rsidR="00717C26" w:rsidRPr="00717C26" w:rsidRDefault="00717C26" w:rsidP="00717C26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56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SPONSOR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E7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0.1pt;margin-top:-56.8pt;width:454.4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" filled="f" stroked="f">
                <v:textbox>
                  <w:txbxContent>
                    <w:p w:rsidR="00717C26" w:rsidRPr="00717C26" w:rsidRDefault="00717C26" w:rsidP="00717C26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717C26"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Reins of Rhythm Horse Show</w:t>
                      </w:r>
                    </w:p>
                    <w:p w:rsidR="00717C26" w:rsidRPr="00717C26" w:rsidRDefault="00717C26" w:rsidP="00717C26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4F81BD" w:themeColor="accent1"/>
                          <w:spacing w:val="20"/>
                          <w:sz w:val="56"/>
                          <w:szCs w:val="56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SPONSOR FORM</w:t>
                      </w:r>
                    </w:p>
                  </w:txbxContent>
                </v:textbox>
              </v:shape>
            </w:pict>
          </mc:Fallback>
        </mc:AlternateContent>
      </w:r>
      <w:r w:rsidR="00D84C6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C6F041" wp14:editId="3AFBAA75">
                <wp:simplePos x="0" y="0"/>
                <wp:positionH relativeFrom="column">
                  <wp:posOffset>-255270</wp:posOffset>
                </wp:positionH>
                <wp:positionV relativeFrom="paragraph">
                  <wp:posOffset>329565</wp:posOffset>
                </wp:positionV>
                <wp:extent cx="4731385" cy="1807210"/>
                <wp:effectExtent l="0" t="0" r="12065" b="21590"/>
                <wp:wrapTight wrapText="bothSides">
                  <wp:wrapPolygon edited="0">
                    <wp:start x="0" y="0"/>
                    <wp:lineTo x="0" y="21630"/>
                    <wp:lineTo x="21568" y="21630"/>
                    <wp:lineTo x="2156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1385" cy="180721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C64" w:rsidRDefault="00717C26" w:rsidP="00355D5D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“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Reins of Rhythm started wi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th a singl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e horse, a handful of</w:t>
                            </w:r>
                            <w:r w:rsidR="005D0F89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riders and a young girl’s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dream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of a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place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where horses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bring 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youth from all backgrounds - special need</w:t>
                            </w:r>
                            <w:r w:rsidR="002D230E">
                              <w:rPr>
                                <w:i/>
                                <w:sz w:val="22"/>
                                <w:szCs w:val="22"/>
                              </w:rPr>
                              <w:t>s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, able bodied, rich, poor, happy, sad -</w:t>
                            </w:r>
                            <w:r w:rsidR="002D230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 together to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build friendships and skills that will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last a l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ifetime.  This</w:t>
                            </w:r>
                            <w:r w:rsidR="002D230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simple beginning has le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d to a program that now has eight horses, m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ultiple 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>volunteers, sixty youth in our regular weekly lesson schedule and over two hundred youth in our community o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utreach events and activities.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With the support and prayers of everyone who loves Reins of Rhythm, I’m confident that together</w:t>
                            </w:r>
                            <w:r>
                              <w:t xml:space="preserve"> </w:t>
                            </w:r>
                            <w:r w:rsidRPr="00597F3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we can continue providing an </w:t>
                            </w:r>
                            <w:r w:rsidRPr="00597F3D">
                              <w:rPr>
                                <w:i/>
                              </w:rPr>
                              <w:t>enriching, wholesome, loving</w:t>
                            </w:r>
                            <w:r w:rsidR="002D230E">
                              <w:rPr>
                                <w:i/>
                              </w:rPr>
                              <w:t xml:space="preserve"> and inclusive</w:t>
                            </w:r>
                            <w:r w:rsidRPr="00597F3D">
                              <w:rPr>
                                <w:i/>
                              </w:rPr>
                              <w:t xml:space="preserve"> environment through the use of horses!</w:t>
                            </w:r>
                            <w:r>
                              <w:rPr>
                                <w:i/>
                              </w:rPr>
                              <w:t>”</w:t>
                            </w:r>
                            <w:r w:rsidRPr="00597F3D">
                              <w:rPr>
                                <w:i/>
                              </w:rPr>
                              <w:t xml:space="preserve">  </w:t>
                            </w:r>
                            <w:r w:rsidR="00D84C64">
                              <w:rPr>
                                <w:i/>
                              </w:rPr>
                              <w:t xml:space="preserve">  </w:t>
                            </w:r>
                          </w:p>
                          <w:p w:rsidR="00717C26" w:rsidRPr="00355D5D" w:rsidRDefault="00717C26" w:rsidP="00355D5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97F3D">
                              <w:rPr>
                                <w:i/>
                              </w:rPr>
                              <w:t>Patience Groomes</w:t>
                            </w:r>
                            <w:r w:rsidR="00D84C64">
                              <w:rPr>
                                <w:i/>
                              </w:rPr>
                              <w:t xml:space="preserve"> ~ Program Founder &amp;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F041" id="Text Box 1" o:spid="_x0000_s1027" type="#_x0000_t202" style="position:absolute;left:0;text-align:left;margin-left:-20.1pt;margin-top:25.95pt;width:372.55pt;height:1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" filled="f" strokecolor="maroon" strokeweight="1.75pt">
                <v:textbox>
                  <w:txbxContent>
                    <w:p w:rsidR="00D84C64" w:rsidRDefault="00717C26" w:rsidP="00355D5D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“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Reins of Rhythm started wi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th a singl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e horse, a handful of</w:t>
                      </w:r>
                      <w:r w:rsidR="005D0F89">
                        <w:rPr>
                          <w:i/>
                          <w:sz w:val="22"/>
                          <w:szCs w:val="22"/>
                        </w:rPr>
                        <w:t xml:space="preserve"> riders and a young girl’s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dream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 xml:space="preserve"> of a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place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 xml:space="preserve"> where horses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bring 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youth from all backgrounds - special need</w:t>
                      </w:r>
                      <w:r w:rsidR="002D230E">
                        <w:rPr>
                          <w:i/>
                          <w:sz w:val="22"/>
                          <w:szCs w:val="22"/>
                        </w:rPr>
                        <w:t>s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, able bodied, rich, poor, happy, sad -</w:t>
                      </w:r>
                      <w:r w:rsidR="002D230E">
                        <w:rPr>
                          <w:i/>
                          <w:sz w:val="22"/>
                          <w:szCs w:val="22"/>
                        </w:rPr>
                        <w:t xml:space="preserve">  together to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 build friendships and skills that will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 xml:space="preserve"> last a l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ifetime.  This</w:t>
                      </w:r>
                      <w:r w:rsidR="002D230E">
                        <w:rPr>
                          <w:i/>
                          <w:sz w:val="22"/>
                          <w:szCs w:val="22"/>
                        </w:rPr>
                        <w:t xml:space="preserve"> simple beginning has le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d to a program that now has eight horses, m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ultiple 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>volunteers, sixty youth in our regular weekly lesson schedule and over two hundred youth in our community o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utreach events and activities.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 xml:space="preserve"> With the support and prayers of everyone who loves Reins of Rhythm, I’m confident that together</w:t>
                      </w:r>
                      <w:r>
                        <w:t xml:space="preserve"> </w:t>
                      </w:r>
                      <w:r w:rsidRPr="00597F3D">
                        <w:rPr>
                          <w:i/>
                          <w:sz w:val="22"/>
                          <w:szCs w:val="22"/>
                        </w:rPr>
                        <w:t xml:space="preserve">we can continue providing an </w:t>
                      </w:r>
                      <w:r w:rsidRPr="00597F3D">
                        <w:rPr>
                          <w:i/>
                        </w:rPr>
                        <w:t>enriching, wholesome, loving</w:t>
                      </w:r>
                      <w:r w:rsidR="002D230E">
                        <w:rPr>
                          <w:i/>
                        </w:rPr>
                        <w:t xml:space="preserve"> and inclusive</w:t>
                      </w:r>
                      <w:r w:rsidRPr="00597F3D">
                        <w:rPr>
                          <w:i/>
                        </w:rPr>
                        <w:t xml:space="preserve"> environment through the use of horses!</w:t>
                      </w:r>
                      <w:r>
                        <w:rPr>
                          <w:i/>
                        </w:rPr>
                        <w:t>”</w:t>
                      </w:r>
                      <w:r w:rsidRPr="00597F3D">
                        <w:rPr>
                          <w:i/>
                        </w:rPr>
                        <w:t xml:space="preserve">  </w:t>
                      </w:r>
                      <w:r w:rsidR="00D84C64">
                        <w:rPr>
                          <w:i/>
                        </w:rPr>
                        <w:t xml:space="preserve">  </w:t>
                      </w:r>
                    </w:p>
                    <w:p w:rsidR="00717C26" w:rsidRPr="00355D5D" w:rsidRDefault="00717C26" w:rsidP="00355D5D">
                      <w:pPr>
                        <w:jc w:val="center"/>
                        <w:rPr>
                          <w:i/>
                        </w:rPr>
                      </w:pPr>
                      <w:r w:rsidRPr="00597F3D">
                        <w:rPr>
                          <w:i/>
                        </w:rPr>
                        <w:t>Patience Groomes</w:t>
                      </w:r>
                      <w:r w:rsidR="00D84C64">
                        <w:rPr>
                          <w:i/>
                        </w:rPr>
                        <w:t xml:space="preserve"> ~ Program Founder &amp; Director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7C26" w:rsidRDefault="00717C26" w:rsidP="00726F9B">
      <w:pPr>
        <w:jc w:val="center"/>
        <w:rPr>
          <w:b/>
          <w:sz w:val="28"/>
          <w:szCs w:val="28"/>
        </w:rPr>
      </w:pPr>
    </w:p>
    <w:p w:rsidR="00726F9B" w:rsidRPr="004627C4" w:rsidRDefault="00D84C64" w:rsidP="004627C4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>P</w:t>
      </w:r>
      <w:r w:rsidR="00726F9B">
        <w:rPr>
          <w:b/>
          <w:sz w:val="28"/>
          <w:szCs w:val="28"/>
        </w:rPr>
        <w:t xml:space="preserve">lease consider helping me with my sponsorship goal to raise money for </w:t>
      </w:r>
      <w:r w:rsidR="00726F9B" w:rsidRPr="004627C4">
        <w:rPr>
          <w:b/>
          <w:sz w:val="28"/>
        </w:rPr>
        <w:t>REINS OF RHYTHM - SPRING HORSE SHOW</w:t>
      </w:r>
    </w:p>
    <w:p w:rsidR="00726F9B" w:rsidRPr="004627C4" w:rsidRDefault="002D230E" w:rsidP="004627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SATURDAY May 20</w:t>
      </w:r>
      <w:r w:rsidR="00726F9B" w:rsidRPr="004627C4">
        <w:rPr>
          <w:b/>
          <w:sz w:val="28"/>
          <w:vertAlign w:val="superscript"/>
        </w:rPr>
        <w:t>th</w:t>
      </w:r>
      <w:r>
        <w:rPr>
          <w:b/>
          <w:sz w:val="28"/>
        </w:rPr>
        <w:t>, 2017</w:t>
      </w:r>
    </w:p>
    <w:p w:rsidR="00726F9B" w:rsidRPr="006C21E3" w:rsidRDefault="00726F9B" w:rsidP="0035085F">
      <w:pPr>
        <w:rPr>
          <w:b/>
        </w:rPr>
      </w:pPr>
      <w:r>
        <w:rPr>
          <w:rFonts w:ascii="Chalkboard" w:hAnsi="Chalkboard"/>
          <w:lang w:val="en"/>
        </w:rPr>
        <w:t>Reins of Rhythm’s mission is to provide an inclusive environment where children, able-bodied and special need, are brought together through a common love of horses and are educated in all areas of horsemanship, as appropriate, to help develop a complete equestrian education in safe and fun environment.  The goal of</w:t>
      </w:r>
      <w:r w:rsidR="00717C26">
        <w:rPr>
          <w:rFonts w:ascii="Chalkboard" w:hAnsi="Chalkboard"/>
          <w:lang w:val="en"/>
        </w:rPr>
        <w:t xml:space="preserve"> </w:t>
      </w:r>
      <w:r>
        <w:rPr>
          <w:rFonts w:ascii="Chalkboard" w:hAnsi="Chalkboard"/>
          <w:lang w:val="en"/>
        </w:rPr>
        <w:t>Reins of Rhythm has always been that limited finances will never prevent a child from experiencing the great benefits that can come from working with horses. Sponsorships from individuals, businesses, and friends of Reins of Rhythm are what make this happen</w:t>
      </w:r>
      <w:r w:rsidRPr="0035085F">
        <w:rPr>
          <w:rFonts w:ascii="Chalkboard" w:hAnsi="Chalkboard"/>
          <w:i/>
          <w:lang w:val="en"/>
        </w:rPr>
        <w:t xml:space="preserve">.  </w:t>
      </w:r>
      <w:r w:rsidR="0035085F" w:rsidRPr="0035085F">
        <w:rPr>
          <w:b/>
          <w:i/>
        </w:rPr>
        <w:t xml:space="preserve">Sponsorship Deadline: Saturday </w:t>
      </w:r>
      <w:r w:rsidR="002D230E">
        <w:rPr>
          <w:b/>
          <w:i/>
        </w:rPr>
        <w:t>May 15</w:t>
      </w:r>
      <w:r w:rsidR="0035085F" w:rsidRPr="0035085F">
        <w:rPr>
          <w:b/>
          <w:i/>
          <w:vertAlign w:val="superscript"/>
        </w:rPr>
        <w:t>th</w:t>
      </w:r>
      <w:r w:rsidR="002D230E">
        <w:rPr>
          <w:b/>
          <w:i/>
        </w:rPr>
        <w:t>, 2017</w:t>
      </w:r>
    </w:p>
    <w:p w:rsidR="00D84C64" w:rsidRDefault="00D84C64" w:rsidP="0035085F">
      <w:pPr>
        <w:rPr>
          <w:rFonts w:ascii="Chalkboard" w:hAnsi="Chalkboard"/>
          <w:sz w:val="16"/>
          <w:lang w:val="en"/>
        </w:rPr>
      </w:pPr>
    </w:p>
    <w:p w:rsidR="002012F0" w:rsidRPr="00D84C64" w:rsidRDefault="002012F0" w:rsidP="0035085F">
      <w:pPr>
        <w:rPr>
          <w:rFonts w:ascii="Chalkboard" w:hAnsi="Chalkboard"/>
          <w:sz w:val="16"/>
          <w:lang w:val="en"/>
        </w:rPr>
      </w:pPr>
    </w:p>
    <w:p w:rsidR="00726F9B" w:rsidRDefault="00726F9B" w:rsidP="00726F9B">
      <w:pPr>
        <w:jc w:val="center"/>
        <w:rPr>
          <w:rFonts w:ascii="Chalkboard" w:hAnsi="Chalkboard"/>
          <w:lang w:val="en"/>
        </w:rPr>
      </w:pPr>
      <w:r w:rsidRPr="00D84C64">
        <w:rPr>
          <w:rFonts w:ascii="Chalkboard" w:hAnsi="Chalkboard"/>
          <w:sz w:val="22"/>
          <w:lang w:val="en"/>
        </w:rPr>
        <w:t>Please fill out the information below to become a sponsor</w:t>
      </w:r>
      <w:r w:rsidR="00717C26" w:rsidRPr="00D84C64">
        <w:rPr>
          <w:rFonts w:ascii="Chalkboard" w:hAnsi="Chalkboard"/>
          <w:sz w:val="22"/>
          <w:lang w:val="en"/>
        </w:rPr>
        <w:t>.</w:t>
      </w:r>
      <w:r>
        <w:rPr>
          <w:rFonts w:ascii="Chalkboard" w:hAnsi="Chalkboard"/>
          <w:lang w:val="en"/>
        </w:rPr>
        <w:t xml:space="preserve"> </w:t>
      </w:r>
    </w:p>
    <w:p w:rsidR="00726F9B" w:rsidRDefault="0035085F" w:rsidP="00726F9B">
      <w:pPr>
        <w:jc w:val="center"/>
        <w:rPr>
          <w:rFonts w:ascii="Chalkboard" w:hAnsi="Chalkboard"/>
          <w:lang w:val="en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-320634</wp:posOffset>
                </wp:positionH>
                <wp:positionV relativeFrom="paragraph">
                  <wp:posOffset>46207</wp:posOffset>
                </wp:positionV>
                <wp:extent cx="6792686" cy="23750"/>
                <wp:effectExtent l="0" t="0" r="2730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2686" cy="2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9FFF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5pt,3.65pt" to="509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" strokecolor="black [3040]"/>
            </w:pict>
          </mc:Fallback>
        </mc:AlternateContent>
      </w:r>
    </w:p>
    <w:p w:rsidR="00726F9B" w:rsidRDefault="00726F9B" w:rsidP="00726F9B">
      <w:pPr>
        <w:widowControl w:val="0"/>
        <w:jc w:val="center"/>
        <w:rPr>
          <w:b/>
          <w:bCs/>
          <w:sz w:val="22"/>
          <w:szCs w:val="22"/>
          <w:lang w:val="en"/>
        </w:rPr>
      </w:pPr>
      <w:r>
        <w:rPr>
          <w:b/>
          <w:bCs/>
          <w:sz w:val="22"/>
          <w:szCs w:val="22"/>
          <w:lang w:val="en"/>
        </w:rPr>
        <w:t xml:space="preserve">I/we would like to provide a sponsorship at the following level:   </w:t>
      </w:r>
    </w:p>
    <w:p w:rsidR="00726F9B" w:rsidRDefault="00726F9B" w:rsidP="00726F9B">
      <w:pPr>
        <w:widowControl w:val="0"/>
        <w:jc w:val="both"/>
        <w:rPr>
          <w:rFonts w:ascii="Corbel" w:hAnsi="Corbel"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4627C4"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 xml:space="preserve"> </w:t>
      </w:r>
      <w:r>
        <w:rPr>
          <w:rFonts w:ascii="ChesterfieldAntD" w:hAnsi="ChesterfieldAntD"/>
          <w:b/>
          <w:bCs/>
          <w:sz w:val="19"/>
          <w:szCs w:val="19"/>
          <w:lang w:val="en"/>
        </w:rPr>
        <w:t xml:space="preserve">$ </w:t>
      </w:r>
      <w:r w:rsidR="004627C4">
        <w:rPr>
          <w:rFonts w:ascii="ChesterfieldAntD" w:hAnsi="ChesterfieldAntD"/>
          <w:b/>
          <w:bCs/>
          <w:sz w:val="19"/>
          <w:szCs w:val="19"/>
          <w:lang w:val="en"/>
        </w:rPr>
        <w:t xml:space="preserve">  </w:t>
      </w:r>
      <w:r>
        <w:rPr>
          <w:rFonts w:ascii="ChesterfieldAntD" w:hAnsi="ChesterfieldAntD"/>
          <w:b/>
          <w:bCs/>
          <w:sz w:val="19"/>
          <w:szCs w:val="19"/>
          <w:lang w:val="en"/>
        </w:rPr>
        <w:t xml:space="preserve">25.00  </w:t>
      </w:r>
    </w:p>
    <w:p w:rsidR="00726F9B" w:rsidRDefault="0035085F" w:rsidP="00726F9B">
      <w:pPr>
        <w:widowControl w:val="0"/>
        <w:jc w:val="both"/>
        <w:rPr>
          <w:rFonts w:ascii="Corbel" w:hAnsi="Corbel"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 xml:space="preserve"> $ </w:t>
      </w:r>
      <w:r w:rsidR="004627C4">
        <w:rPr>
          <w:rFonts w:ascii="ChesterfieldAntD" w:hAnsi="ChesterfieldAntD"/>
          <w:b/>
          <w:bCs/>
          <w:sz w:val="19"/>
          <w:szCs w:val="19"/>
          <w:lang w:val="en"/>
        </w:rPr>
        <w:t xml:space="preserve"> 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>50.00 – Recognition on Website</w:t>
      </w:r>
    </w:p>
    <w:p w:rsidR="00726F9B" w:rsidRDefault="0035085F" w:rsidP="00726F9B">
      <w:pPr>
        <w:widowControl w:val="0"/>
        <w:jc w:val="both"/>
        <w:rPr>
          <w:rFonts w:ascii="ChesterfieldAntD" w:hAnsi="ChesterfieldAntD"/>
          <w:b/>
          <w:bCs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 xml:space="preserve"> $ 100.00 – Recognition on Website and Facebook Page</w:t>
      </w:r>
    </w:p>
    <w:p w:rsidR="00726F9B" w:rsidRDefault="0035085F" w:rsidP="00726F9B">
      <w:pPr>
        <w:widowControl w:val="0"/>
        <w:jc w:val="both"/>
        <w:rPr>
          <w:rFonts w:ascii="ChesterfieldAntD" w:hAnsi="ChesterfieldAntD"/>
          <w:b/>
          <w:bCs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 xml:space="preserve"> $ 200.00 </w:t>
      </w:r>
      <w:r w:rsidR="004627C4">
        <w:rPr>
          <w:rFonts w:ascii="ChesterfieldAntD" w:hAnsi="ChesterfieldAntD"/>
          <w:b/>
          <w:bCs/>
          <w:sz w:val="19"/>
          <w:szCs w:val="19"/>
          <w:lang w:val="en"/>
        </w:rPr>
        <w:t xml:space="preserve">-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>$500.00 –All of the above recognition and mention in our Spring Horse Show Program</w:t>
      </w:r>
    </w:p>
    <w:p w:rsidR="00726F9B" w:rsidRDefault="0035085F" w:rsidP="00726F9B">
      <w:pPr>
        <w:widowControl w:val="0"/>
        <w:jc w:val="both"/>
        <w:rPr>
          <w:rFonts w:ascii="ChesterfieldAntD" w:hAnsi="ChesterfieldAntD"/>
          <w:b/>
          <w:bCs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4627C4"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 xml:space="preserve">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>$ 500.00 – $1500.00 – All of above recognition and a “Friend of Reins of Rhythm” donor certificate</w:t>
      </w:r>
    </w:p>
    <w:p w:rsidR="00726F9B" w:rsidRDefault="0035085F" w:rsidP="00726F9B">
      <w:pPr>
        <w:widowControl w:val="0"/>
        <w:jc w:val="both"/>
        <w:rPr>
          <w:rFonts w:ascii="Corbel" w:hAnsi="Corbel"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</w:t>
      </w:r>
      <w:r w:rsidR="004627C4"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 xml:space="preserve"> </w:t>
      </w:r>
      <w:r w:rsidR="00726F9B">
        <w:rPr>
          <w:rFonts w:ascii="ChesterfieldAntD" w:hAnsi="ChesterfieldAntD"/>
          <w:b/>
          <w:bCs/>
          <w:sz w:val="19"/>
          <w:szCs w:val="19"/>
          <w:lang w:val="en"/>
        </w:rPr>
        <w:t>$ other amount *</w:t>
      </w:r>
    </w:p>
    <w:p w:rsidR="00726F9B" w:rsidRDefault="00726F9B" w:rsidP="00726F9B">
      <w:pPr>
        <w:widowControl w:val="0"/>
        <w:numPr>
          <w:ilvl w:val="0"/>
          <w:numId w:val="1"/>
        </w:numPr>
        <w:jc w:val="both"/>
        <w:rPr>
          <w:rFonts w:ascii="Corbel" w:hAnsi="Corbel"/>
          <w:sz w:val="19"/>
          <w:szCs w:val="19"/>
          <w:lang w:val="en"/>
        </w:rPr>
      </w:pPr>
      <w:r>
        <w:rPr>
          <w:rFonts w:ascii="Corbel" w:hAnsi="Corbel"/>
          <w:sz w:val="19"/>
          <w:szCs w:val="19"/>
          <w:lang w:val="en"/>
        </w:rPr>
        <w:t>Check here if you wish to remain anonymous.</w:t>
      </w:r>
      <w:r w:rsidR="0035085F">
        <w:rPr>
          <w:rFonts w:ascii="Corbel" w:hAnsi="Corbel"/>
          <w:sz w:val="19"/>
          <w:szCs w:val="19"/>
          <w:lang w:val="en"/>
        </w:rPr>
        <w:t xml:space="preserve"> </w:t>
      </w:r>
    </w:p>
    <w:p w:rsidR="0035085F" w:rsidRDefault="0035085F" w:rsidP="00726F9B">
      <w:pPr>
        <w:widowControl w:val="0"/>
        <w:numPr>
          <w:ilvl w:val="0"/>
          <w:numId w:val="1"/>
        </w:numPr>
        <w:jc w:val="both"/>
        <w:rPr>
          <w:rFonts w:ascii="Corbel" w:hAnsi="Corbel"/>
          <w:sz w:val="19"/>
          <w:szCs w:val="19"/>
          <w:lang w:val="en"/>
        </w:rPr>
      </w:pPr>
      <w:r>
        <w:rPr>
          <w:rFonts w:ascii="Corbel" w:hAnsi="Corbel"/>
          <w:sz w:val="19"/>
          <w:szCs w:val="19"/>
          <w:lang w:val="en"/>
        </w:rPr>
        <w:t>Check here if you would like to receive a receipt for tax purposes.</w:t>
      </w:r>
    </w:p>
    <w:p w:rsidR="00726F9B" w:rsidRDefault="00726F9B" w:rsidP="00726F9B">
      <w:pPr>
        <w:widowControl w:val="0"/>
        <w:jc w:val="both"/>
        <w:rPr>
          <w:rFonts w:ascii="ChesterfieldAntD" w:hAnsi="ChesterfieldAntD"/>
          <w:b/>
          <w:bCs/>
          <w:sz w:val="19"/>
          <w:szCs w:val="19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lang w:val="en"/>
        </w:rPr>
        <w:t>*Highest sponsor for the Spring Horse Show will receive a plaque.</w:t>
      </w:r>
    </w:p>
    <w:p w:rsidR="00726F9B" w:rsidRPr="00D84C64" w:rsidRDefault="00726F9B" w:rsidP="004627C4">
      <w:pPr>
        <w:widowControl w:val="0"/>
        <w:spacing w:line="360" w:lineRule="auto"/>
        <w:jc w:val="both"/>
        <w:rPr>
          <w:rFonts w:ascii="ChesterfieldAntD" w:hAnsi="ChesterfieldAntD"/>
          <w:b/>
          <w:bCs/>
          <w:sz w:val="13"/>
          <w:szCs w:val="19"/>
          <w:lang w:val="en"/>
        </w:rPr>
      </w:pPr>
    </w:p>
    <w:p w:rsidR="00726F9B" w:rsidRPr="00851A94" w:rsidRDefault="00726F9B" w:rsidP="004627C4">
      <w:pPr>
        <w:widowControl w:val="0"/>
        <w:spacing w:line="360" w:lineRule="auto"/>
        <w:jc w:val="both"/>
        <w:rPr>
          <w:rFonts w:ascii="ChesterfieldAntD" w:hAnsi="ChesterfieldAntD"/>
          <w:b/>
          <w:bCs/>
          <w:sz w:val="19"/>
          <w:szCs w:val="19"/>
          <w:u w:val="single"/>
          <w:lang w:val="en"/>
        </w:rPr>
      </w:pPr>
      <w:r>
        <w:rPr>
          <w:rFonts w:ascii="ChesterfieldAntD" w:hAnsi="ChesterfieldAntD"/>
          <w:b/>
          <w:bCs/>
          <w:sz w:val="19"/>
          <w:szCs w:val="19"/>
          <w:lang w:val="en"/>
        </w:rPr>
        <w:t>PARTICIPANT NAME(s):</w:t>
      </w: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</w: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ab/>
        <w:t xml:space="preserve">                                                               </w:t>
      </w:r>
      <w:r w:rsidR="004627C4"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 xml:space="preserve">             _________</w:t>
      </w:r>
      <w:r>
        <w:rPr>
          <w:rFonts w:ascii="ChesterfieldAntD" w:hAnsi="ChesterfieldAntD"/>
          <w:b/>
          <w:bCs/>
          <w:sz w:val="19"/>
          <w:szCs w:val="19"/>
          <w:u w:val="single"/>
          <w:lang w:val="en"/>
        </w:rPr>
        <w:t>__________</w:t>
      </w:r>
    </w:p>
    <w:p w:rsidR="00726F9B" w:rsidRDefault="00726F9B" w:rsidP="004627C4">
      <w:pPr>
        <w:widowControl w:val="0"/>
        <w:spacing w:line="360" w:lineRule="auto"/>
        <w:rPr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Business Name:______________________________________________________________________________</w:t>
      </w:r>
      <w:r w:rsidR="004627C4">
        <w:rPr>
          <w:sz w:val="20"/>
          <w:szCs w:val="20"/>
          <w:lang w:val="en"/>
        </w:rPr>
        <w:t>__</w:t>
      </w:r>
      <w:r>
        <w:rPr>
          <w:sz w:val="20"/>
          <w:szCs w:val="20"/>
          <w:lang w:val="en"/>
        </w:rPr>
        <w:br/>
        <w:t>Your Name:______________________</w:t>
      </w:r>
      <w:r w:rsidRPr="003B480D">
        <w:rPr>
          <w:sz w:val="20"/>
          <w:szCs w:val="20"/>
          <w:lang w:val="en"/>
        </w:rPr>
        <w:t>______________</w:t>
      </w:r>
      <w:r>
        <w:rPr>
          <w:sz w:val="20"/>
          <w:szCs w:val="20"/>
          <w:lang w:val="en"/>
        </w:rPr>
        <w:t xml:space="preserve"> Address: </w:t>
      </w:r>
      <w:r w:rsidR="004627C4">
        <w:rPr>
          <w:sz w:val="20"/>
          <w:szCs w:val="20"/>
          <w:lang w:val="en"/>
        </w:rPr>
        <w:t>_______________________________________</w:t>
      </w:r>
    </w:p>
    <w:p w:rsidR="00726F9B" w:rsidRDefault="004627C4" w:rsidP="004627C4">
      <w:pPr>
        <w:widowControl w:val="0"/>
        <w:spacing w:line="360" w:lineRule="auto"/>
        <w:rPr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City:  ________________________________________</w:t>
      </w:r>
      <w:r w:rsidR="00726F9B">
        <w:rPr>
          <w:sz w:val="20"/>
          <w:szCs w:val="20"/>
          <w:lang w:val="en"/>
        </w:rPr>
        <w:t xml:space="preserve"> State: </w:t>
      </w:r>
      <w:r w:rsidR="00726F9B">
        <w:rPr>
          <w:sz w:val="20"/>
          <w:szCs w:val="20"/>
          <w:u w:val="single"/>
          <w:lang w:val="en"/>
        </w:rPr>
        <w:tab/>
      </w:r>
      <w:r w:rsidR="00726F9B">
        <w:rPr>
          <w:sz w:val="20"/>
          <w:szCs w:val="20"/>
          <w:u w:val="single"/>
          <w:lang w:val="en"/>
        </w:rPr>
        <w:tab/>
      </w:r>
      <w:r w:rsidR="00726F9B">
        <w:rPr>
          <w:sz w:val="20"/>
          <w:szCs w:val="20"/>
          <w:lang w:val="en"/>
        </w:rPr>
        <w:t xml:space="preserve"> Zip: </w:t>
      </w:r>
      <w:r w:rsidR="00726F9B">
        <w:rPr>
          <w:sz w:val="20"/>
          <w:szCs w:val="20"/>
          <w:u w:val="single"/>
          <w:lang w:val="en"/>
        </w:rPr>
        <w:tab/>
      </w:r>
      <w:r w:rsidR="00726F9B">
        <w:rPr>
          <w:sz w:val="20"/>
          <w:szCs w:val="20"/>
          <w:u w:val="single"/>
          <w:lang w:val="en"/>
        </w:rPr>
        <w:tab/>
      </w:r>
      <w:r w:rsidR="00726F9B">
        <w:rPr>
          <w:sz w:val="20"/>
          <w:szCs w:val="20"/>
          <w:u w:val="single"/>
          <w:lang w:val="en"/>
        </w:rPr>
        <w:tab/>
      </w:r>
      <w:r w:rsidR="00726F9B">
        <w:rPr>
          <w:sz w:val="20"/>
          <w:szCs w:val="20"/>
          <w:u w:val="single"/>
          <w:lang w:val="en"/>
        </w:rPr>
        <w:tab/>
      </w:r>
    </w:p>
    <w:p w:rsidR="00726F9B" w:rsidRPr="004627C4" w:rsidRDefault="00726F9B" w:rsidP="004627C4">
      <w:pPr>
        <w:widowControl w:val="0"/>
        <w:spacing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Email: </w:t>
      </w:r>
      <w:r w:rsidR="004627C4">
        <w:rPr>
          <w:sz w:val="20"/>
          <w:szCs w:val="20"/>
          <w:lang w:val="en"/>
        </w:rPr>
        <w:t>____________________________________________</w:t>
      </w:r>
      <w:r>
        <w:rPr>
          <w:sz w:val="20"/>
          <w:szCs w:val="20"/>
          <w:lang w:val="en"/>
        </w:rPr>
        <w:t>Phone:</w:t>
      </w:r>
      <w:r w:rsidR="004627C4">
        <w:rPr>
          <w:sz w:val="20"/>
          <w:szCs w:val="20"/>
          <w:lang w:val="en"/>
        </w:rPr>
        <w:t xml:space="preserve">  _____________________________________</w:t>
      </w:r>
    </w:p>
    <w:p w:rsidR="00726F9B" w:rsidRDefault="00726F9B" w:rsidP="00726F9B">
      <w:pPr>
        <w:widowControl w:val="0"/>
        <w:rPr>
          <w:sz w:val="20"/>
          <w:szCs w:val="20"/>
          <w:lang w:val="en"/>
        </w:rPr>
      </w:pPr>
    </w:p>
    <w:p w:rsidR="00726F9B" w:rsidRDefault="00726F9B" w:rsidP="00726F9B">
      <w:pPr>
        <w:widowControl w:val="0"/>
        <w:jc w:val="center"/>
        <w:rPr>
          <w:b/>
          <w:bCs/>
          <w:i/>
          <w:iCs/>
          <w:sz w:val="20"/>
          <w:szCs w:val="20"/>
          <w:lang w:val="en"/>
        </w:rPr>
      </w:pPr>
      <w:r>
        <w:rPr>
          <w:sz w:val="20"/>
          <w:szCs w:val="20"/>
          <w:lang w:val="en"/>
        </w:rPr>
        <w:t>Please make checks payable to</w:t>
      </w:r>
      <w:r w:rsidR="0035085F">
        <w:rPr>
          <w:b/>
          <w:bCs/>
          <w:i/>
          <w:iCs/>
          <w:sz w:val="20"/>
          <w:szCs w:val="20"/>
          <w:lang w:val="en"/>
        </w:rPr>
        <w:t xml:space="preserve">: Reins of Rhythm   |  </w:t>
      </w:r>
      <w:r>
        <w:rPr>
          <w:b/>
          <w:bCs/>
          <w:i/>
          <w:iCs/>
          <w:sz w:val="20"/>
          <w:szCs w:val="20"/>
          <w:lang w:val="en"/>
        </w:rPr>
        <w:t xml:space="preserve"> 4035 </w:t>
      </w:r>
      <w:proofErr w:type="spellStart"/>
      <w:r>
        <w:rPr>
          <w:b/>
          <w:bCs/>
          <w:i/>
          <w:iCs/>
          <w:sz w:val="20"/>
          <w:szCs w:val="20"/>
          <w:lang w:val="en"/>
        </w:rPr>
        <w:t>McClays</w:t>
      </w:r>
      <w:proofErr w:type="spellEnd"/>
      <w:r>
        <w:rPr>
          <w:b/>
          <w:bCs/>
          <w:i/>
          <w:iCs/>
          <w:sz w:val="20"/>
          <w:szCs w:val="20"/>
          <w:lang w:val="en"/>
        </w:rPr>
        <w:t xml:space="preserve"> Mill Rd, Shippensburg, PA 17257</w:t>
      </w:r>
    </w:p>
    <w:p w:rsidR="00726F9B" w:rsidRDefault="00726F9B" w:rsidP="00726F9B">
      <w:pPr>
        <w:jc w:val="center"/>
        <w:rPr>
          <w:sz w:val="16"/>
          <w:szCs w:val="16"/>
          <w:lang w:val="en"/>
        </w:rPr>
      </w:pPr>
      <w:r>
        <w:rPr>
          <w:sz w:val="16"/>
          <w:szCs w:val="16"/>
          <w:lang w:val="en"/>
        </w:rPr>
        <w:t xml:space="preserve">Reins of Rhythm, is a non-profit organization, as declared tax-exempt by the federal government by section 501 C 3 of the IRS tax code and the </w:t>
      </w:r>
      <w:smartTag w:uri="urn:schemas-microsoft-com:office:smarttags" w:element="place">
        <w:smartTag w:uri="urn:schemas-microsoft-com:office:smarttags" w:element="PlaceType">
          <w:r>
            <w:rPr>
              <w:sz w:val="16"/>
              <w:szCs w:val="16"/>
              <w:lang w:val="en"/>
            </w:rPr>
            <w:t>Commonwealth</w:t>
          </w:r>
        </w:smartTag>
        <w:r>
          <w:rPr>
            <w:sz w:val="16"/>
            <w:szCs w:val="16"/>
            <w:lang w:val="en"/>
          </w:rPr>
          <w:t xml:space="preserve"> of </w:t>
        </w:r>
        <w:smartTag w:uri="urn:schemas-microsoft-com:office:smarttags" w:element="PlaceName">
          <w:r>
            <w:rPr>
              <w:sz w:val="16"/>
              <w:szCs w:val="16"/>
              <w:lang w:val="en"/>
            </w:rPr>
            <w:t>Pennsylvania</w:t>
          </w:r>
        </w:smartTag>
      </w:smartTag>
      <w:r>
        <w:rPr>
          <w:sz w:val="16"/>
          <w:szCs w:val="16"/>
          <w:lang w:val="en"/>
        </w:rPr>
        <w:t>. A copy of our official registration may be obtained by contacting the PA Dept. of State at 800-732-0999. All donations made to Reins of Rhythm are tax deductible.</w:t>
      </w:r>
    </w:p>
    <w:p w:rsidR="002012F0" w:rsidRDefault="002012F0" w:rsidP="00726F9B">
      <w:pPr>
        <w:widowControl w:val="0"/>
        <w:rPr>
          <w:sz w:val="21"/>
          <w:szCs w:val="21"/>
          <w:lang w:val="en"/>
        </w:rPr>
      </w:pPr>
    </w:p>
    <w:p w:rsidR="00155A6F" w:rsidRPr="006C21E3" w:rsidRDefault="00726F9B" w:rsidP="00734C38">
      <w:pPr>
        <w:widowControl w:val="0"/>
        <w:jc w:val="center"/>
        <w:rPr>
          <w:rFonts w:ascii="Perpetua" w:hAnsi="Perpetua"/>
          <w:sz w:val="14"/>
          <w:szCs w:val="21"/>
          <w:lang w:val="en"/>
        </w:rPr>
      </w:pPr>
      <w:r w:rsidRPr="006C21E3">
        <w:rPr>
          <w:rFonts w:ascii="Perpetua" w:hAnsi="Perpetua"/>
          <w:sz w:val="14"/>
          <w:szCs w:val="21"/>
          <w:lang w:val="en"/>
        </w:rPr>
        <w:t xml:space="preserve">LIKE us on FACEBOOK! </w:t>
      </w:r>
      <w:r w:rsidRPr="006C21E3">
        <w:rPr>
          <w:rFonts w:ascii="Perpetua" w:hAnsi="Perpetua"/>
          <w:sz w:val="14"/>
          <w:szCs w:val="21"/>
          <w:lang w:val="en"/>
        </w:rPr>
        <w:tab/>
      </w:r>
      <w:r w:rsidRPr="006C21E3">
        <w:rPr>
          <w:rFonts w:ascii="Perpetua" w:hAnsi="Perpetua"/>
          <w:sz w:val="14"/>
          <w:szCs w:val="21"/>
          <w:lang w:val="en"/>
        </w:rPr>
        <w:tab/>
      </w:r>
      <w:hyperlink r:id="rId7" w:history="1">
        <w:r w:rsidRPr="006C21E3">
          <w:rPr>
            <w:rStyle w:val="Hyperlink"/>
            <w:rFonts w:ascii="Perpetua" w:hAnsi="Perpetua"/>
            <w:color w:val="auto"/>
            <w:sz w:val="14"/>
            <w:szCs w:val="21"/>
            <w:u w:val="none"/>
            <w:lang w:val="en"/>
          </w:rPr>
          <w:t>www.reinsofrhythm.org</w:t>
        </w:r>
      </w:hyperlink>
      <w:r w:rsidRPr="006C21E3">
        <w:rPr>
          <w:rFonts w:ascii="Perpetua" w:hAnsi="Perpetua"/>
          <w:sz w:val="14"/>
          <w:szCs w:val="21"/>
          <w:lang w:val="en"/>
        </w:rPr>
        <w:t xml:space="preserve"> </w:t>
      </w:r>
      <w:r w:rsidRPr="006C21E3">
        <w:rPr>
          <w:rFonts w:ascii="Perpetua" w:hAnsi="Perpetua"/>
          <w:sz w:val="14"/>
          <w:szCs w:val="21"/>
          <w:lang w:val="en"/>
        </w:rPr>
        <w:tab/>
      </w:r>
      <w:r w:rsidRPr="006C21E3">
        <w:rPr>
          <w:rFonts w:ascii="Perpetua" w:hAnsi="Perpetua"/>
          <w:sz w:val="14"/>
          <w:szCs w:val="21"/>
          <w:lang w:val="en"/>
        </w:rPr>
        <w:tab/>
        <w:t xml:space="preserve">E-mail: </w:t>
      </w:r>
      <w:hyperlink r:id="rId8" w:history="1">
        <w:r w:rsidRPr="006C21E3">
          <w:rPr>
            <w:rStyle w:val="Hyperlink"/>
            <w:rFonts w:ascii="Perpetua" w:hAnsi="Perpetua"/>
            <w:color w:val="auto"/>
            <w:sz w:val="14"/>
            <w:szCs w:val="21"/>
            <w:u w:val="none"/>
            <w:lang w:val="en"/>
          </w:rPr>
          <w:t>info@reinsofrhythm.org</w:t>
        </w:r>
      </w:hyperlink>
    </w:p>
    <w:sectPr w:rsidR="00155A6F" w:rsidRPr="006C21E3" w:rsidSect="00734C3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roman"/>
    <w:pitch w:val="variable"/>
  </w:font>
  <w:font w:name="ChesterfieldAntD">
    <w:altName w:val="Times New Roman"/>
    <w:charset w:val="00"/>
    <w:family w:val="roman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B0C"/>
    <w:multiLevelType w:val="hybridMultilevel"/>
    <w:tmpl w:val="C0782FC2"/>
    <w:lvl w:ilvl="0" w:tplc="7938F73A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9B"/>
    <w:rsid w:val="00155A6F"/>
    <w:rsid w:val="002012F0"/>
    <w:rsid w:val="002D230E"/>
    <w:rsid w:val="0035085F"/>
    <w:rsid w:val="004627C4"/>
    <w:rsid w:val="005D0F89"/>
    <w:rsid w:val="006C21E3"/>
    <w:rsid w:val="00717C26"/>
    <w:rsid w:val="00726F9B"/>
    <w:rsid w:val="00734C38"/>
    <w:rsid w:val="00C97309"/>
    <w:rsid w:val="00D27A68"/>
    <w:rsid w:val="00D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37100A"/>
  <w15:docId w15:val="{4B8EDC32-92DB-45F9-9932-78FD22D2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2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F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insofrhyth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insofrhyth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Groomes</dc:creator>
  <cp:lastModifiedBy>Sarah Good</cp:lastModifiedBy>
  <cp:revision>3</cp:revision>
  <dcterms:created xsi:type="dcterms:W3CDTF">2017-04-11T17:25:00Z</dcterms:created>
  <dcterms:modified xsi:type="dcterms:W3CDTF">2017-04-14T13:50:00Z</dcterms:modified>
</cp:coreProperties>
</file>